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85" w:rsidRPr="00AB721D" w:rsidRDefault="00A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721D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AB72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721D">
        <w:rPr>
          <w:rFonts w:ascii="Times New Roman" w:hAnsi="Times New Roman" w:cs="Times New Roman"/>
          <w:sz w:val="28"/>
          <w:szCs w:val="28"/>
        </w:rPr>
        <w:t>МАРГАРИТОВСКОГО СЕЛЬСКОГО ПОСЕЛЕНИЯ</w:t>
      </w:r>
    </w:p>
    <w:p w:rsidR="00AB721D" w:rsidRDefault="00AB721D">
      <w:pPr>
        <w:rPr>
          <w:rFonts w:ascii="Times New Roman" w:hAnsi="Times New Roman" w:cs="Times New Roman"/>
          <w:sz w:val="28"/>
          <w:szCs w:val="28"/>
        </w:rPr>
      </w:pPr>
      <w:r w:rsidRPr="00AB721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721D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AB721D" w:rsidRDefault="00247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  2018 года                    № 55</w:t>
      </w:r>
      <w:r w:rsidR="00AB721D">
        <w:rPr>
          <w:rFonts w:ascii="Times New Roman" w:hAnsi="Times New Roman" w:cs="Times New Roman"/>
          <w:sz w:val="28"/>
          <w:szCs w:val="28"/>
        </w:rPr>
        <w:t xml:space="preserve">                          с.Маргаритово</w:t>
      </w:r>
    </w:p>
    <w:p w:rsidR="006062B2" w:rsidRDefault="00AB721D" w:rsidP="00AB72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89A">
        <w:rPr>
          <w:rFonts w:ascii="Times New Roman" w:hAnsi="Times New Roman" w:cs="Times New Roman"/>
          <w:b/>
          <w:sz w:val="28"/>
          <w:szCs w:val="28"/>
        </w:rPr>
        <w:t>Об у</w:t>
      </w:r>
      <w:r w:rsidR="006062B2">
        <w:rPr>
          <w:rFonts w:ascii="Times New Roman" w:hAnsi="Times New Roman" w:cs="Times New Roman"/>
          <w:b/>
          <w:sz w:val="28"/>
          <w:szCs w:val="28"/>
        </w:rPr>
        <w:t>становлении учетной нормы площади</w:t>
      </w:r>
    </w:p>
    <w:p w:rsidR="006062B2" w:rsidRDefault="003363A4" w:rsidP="00AB72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6062B2">
        <w:rPr>
          <w:rFonts w:ascii="Times New Roman" w:hAnsi="Times New Roman" w:cs="Times New Roman"/>
          <w:b/>
          <w:sz w:val="28"/>
          <w:szCs w:val="28"/>
        </w:rPr>
        <w:t>илого помещения и нормы предоставления площади</w:t>
      </w:r>
    </w:p>
    <w:p w:rsidR="00C3089A" w:rsidRDefault="003363A4" w:rsidP="00336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6062B2">
        <w:rPr>
          <w:rFonts w:ascii="Times New Roman" w:hAnsi="Times New Roman" w:cs="Times New Roman"/>
          <w:b/>
          <w:sz w:val="28"/>
          <w:szCs w:val="28"/>
        </w:rPr>
        <w:t>илого помещения по договору социального найма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062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63A4" w:rsidRDefault="003363A4" w:rsidP="003363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63A4" w:rsidRDefault="003363A4" w:rsidP="00336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Руководствуясь ст.50 Жилищного  кодекса  Российской Федерации, Областным законом 363_ЗС от 07.10.2005 года «Об учете граждан в качестве нуждающихся в жилых помещениях,</w:t>
      </w:r>
      <w:r w:rsidR="00F05901">
        <w:rPr>
          <w:rFonts w:ascii="Times New Roman" w:hAnsi="Times New Roman" w:cs="Times New Roman"/>
          <w:b/>
          <w:sz w:val="28"/>
          <w:szCs w:val="28"/>
        </w:rPr>
        <w:t xml:space="preserve"> предоставляе</w:t>
      </w:r>
      <w:r>
        <w:rPr>
          <w:rFonts w:ascii="Times New Roman" w:hAnsi="Times New Roman" w:cs="Times New Roman"/>
          <w:b/>
          <w:sz w:val="28"/>
          <w:szCs w:val="28"/>
        </w:rPr>
        <w:t>мых по договору социального найма на терри</w:t>
      </w:r>
      <w:r w:rsidR="00F0590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ории Ростовской области и ст.33 Устава муниципального образования «Маргаритовское сельское поселение, Собрание депутатов Маргаритовского сельского поселения </w:t>
      </w:r>
    </w:p>
    <w:p w:rsidR="00C3089A" w:rsidRPr="00C3089A" w:rsidRDefault="00C3089A" w:rsidP="00AB7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РЕШИЛО:</w:t>
      </w:r>
    </w:p>
    <w:p w:rsidR="00C3089A" w:rsidRDefault="00C3089A" w:rsidP="00AB7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76B7">
        <w:rPr>
          <w:rFonts w:ascii="Times New Roman" w:hAnsi="Times New Roman" w:cs="Times New Roman"/>
          <w:b/>
          <w:sz w:val="28"/>
          <w:szCs w:val="28"/>
        </w:rPr>
        <w:t>1</w:t>
      </w:r>
      <w:r w:rsidRPr="00C3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Установить  учетную норму  площади жилого помещения </w:t>
      </w:r>
      <w:r w:rsidR="003363A4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10 кв</w:t>
      </w:r>
      <w:r w:rsidR="002476B7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площади </w:t>
      </w:r>
      <w:r w:rsidR="003363A4">
        <w:rPr>
          <w:rFonts w:ascii="Times New Roman" w:hAnsi="Times New Roman" w:cs="Times New Roman"/>
          <w:sz w:val="28"/>
          <w:szCs w:val="28"/>
        </w:rPr>
        <w:t xml:space="preserve">жилого помещения  </w:t>
      </w:r>
      <w:r>
        <w:rPr>
          <w:rFonts w:ascii="Times New Roman" w:hAnsi="Times New Roman" w:cs="Times New Roman"/>
          <w:sz w:val="28"/>
          <w:szCs w:val="28"/>
        </w:rPr>
        <w:t>на одного человека.</w:t>
      </w:r>
    </w:p>
    <w:p w:rsidR="003363A4" w:rsidRDefault="00C3089A" w:rsidP="00AB7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76B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63A4">
        <w:rPr>
          <w:rFonts w:ascii="Times New Roman" w:hAnsi="Times New Roman" w:cs="Times New Roman"/>
          <w:sz w:val="28"/>
          <w:szCs w:val="28"/>
        </w:rPr>
        <w:t>Установить норму предоставления площади жилого помещения по договору социального  найма:</w:t>
      </w:r>
    </w:p>
    <w:p w:rsidR="003363A4" w:rsidRDefault="003363A4" w:rsidP="00AB7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6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25 до 33 квадратных метров общей площади жилого помещения-</w:t>
      </w:r>
      <w:r w:rsidR="002476B7">
        <w:rPr>
          <w:rFonts w:ascii="Times New Roman" w:hAnsi="Times New Roman" w:cs="Times New Roman"/>
          <w:sz w:val="28"/>
          <w:szCs w:val="28"/>
        </w:rPr>
        <w:t xml:space="preserve"> для одинок</w:t>
      </w:r>
      <w:r>
        <w:rPr>
          <w:rFonts w:ascii="Times New Roman" w:hAnsi="Times New Roman" w:cs="Times New Roman"/>
          <w:sz w:val="28"/>
          <w:szCs w:val="28"/>
        </w:rPr>
        <w:t>о проживающих граждан;</w:t>
      </w:r>
    </w:p>
    <w:p w:rsidR="003363A4" w:rsidRDefault="002476B7" w:rsidP="00AB7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63A4">
        <w:rPr>
          <w:rFonts w:ascii="Times New Roman" w:hAnsi="Times New Roman" w:cs="Times New Roman"/>
          <w:sz w:val="28"/>
          <w:szCs w:val="28"/>
        </w:rPr>
        <w:t>т 34 до 42 квадратных метров общей площади жилого помещения- на семью из двух человек;</w:t>
      </w:r>
    </w:p>
    <w:p w:rsidR="003363A4" w:rsidRDefault="002476B7" w:rsidP="00AB7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63A4">
        <w:rPr>
          <w:rFonts w:ascii="Times New Roman" w:hAnsi="Times New Roman" w:cs="Times New Roman"/>
          <w:sz w:val="28"/>
          <w:szCs w:val="28"/>
        </w:rPr>
        <w:t>т 15 до 18 квадратных метров общей площади жилого помещения на каждого члена семьи при составе семьи три и более человек.</w:t>
      </w:r>
    </w:p>
    <w:p w:rsidR="002476B7" w:rsidRDefault="003363A4" w:rsidP="00AB7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6B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 исключительных случаях общая площадь предоставляемого жилого помещения может отличаться от установленной нормы предоставления не более</w:t>
      </w:r>
      <w:r w:rsidR="002476B7">
        <w:rPr>
          <w:rFonts w:ascii="Times New Roman" w:hAnsi="Times New Roman" w:cs="Times New Roman"/>
          <w:sz w:val="28"/>
          <w:szCs w:val="28"/>
        </w:rPr>
        <w:t xml:space="preserve"> чем на 10 процентов, при условии отсутствия подходящего по метражу жилья в связи с проектным решением, если такое жилое помещение представляет собой одну комнату или однокомнатную квартиру.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016" w:rsidRDefault="002476B7" w:rsidP="00247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6B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обнародования  и подлежит размещению на официальном сайте администрации Маргаритовского сельского поселения. </w:t>
      </w:r>
    </w:p>
    <w:p w:rsidR="002476B7" w:rsidRDefault="002476B7" w:rsidP="00247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016" w:rsidRDefault="00251016" w:rsidP="00AB7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251016" w:rsidRPr="00C3089A" w:rsidRDefault="00251016" w:rsidP="00AB7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Маргаритовского сельского поселения      </w:t>
      </w:r>
      <w:r w:rsidR="002476B7">
        <w:rPr>
          <w:rFonts w:ascii="Times New Roman" w:hAnsi="Times New Roman" w:cs="Times New Roman"/>
          <w:sz w:val="28"/>
          <w:szCs w:val="28"/>
        </w:rPr>
        <w:t xml:space="preserve">                    В.А.Козырева</w:t>
      </w:r>
    </w:p>
    <w:sectPr w:rsidR="00251016" w:rsidRPr="00C3089A" w:rsidSect="00FA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A4" w:rsidRDefault="00AD08A4" w:rsidP="00B665B5">
      <w:pPr>
        <w:spacing w:after="0" w:line="240" w:lineRule="auto"/>
      </w:pPr>
      <w:r>
        <w:separator/>
      </w:r>
    </w:p>
  </w:endnote>
  <w:endnote w:type="continuationSeparator" w:id="0">
    <w:p w:rsidR="00AD08A4" w:rsidRDefault="00AD08A4" w:rsidP="00B6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A4" w:rsidRDefault="00AD08A4" w:rsidP="00B665B5">
      <w:pPr>
        <w:spacing w:after="0" w:line="240" w:lineRule="auto"/>
      </w:pPr>
      <w:r>
        <w:separator/>
      </w:r>
    </w:p>
  </w:footnote>
  <w:footnote w:type="continuationSeparator" w:id="0">
    <w:p w:rsidR="00AD08A4" w:rsidRDefault="00AD08A4" w:rsidP="00B6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721D"/>
    <w:rsid w:val="00180501"/>
    <w:rsid w:val="00225451"/>
    <w:rsid w:val="002476B7"/>
    <w:rsid w:val="00251016"/>
    <w:rsid w:val="002D5B68"/>
    <w:rsid w:val="003363A4"/>
    <w:rsid w:val="006062B2"/>
    <w:rsid w:val="00AB721D"/>
    <w:rsid w:val="00AD08A4"/>
    <w:rsid w:val="00B665B5"/>
    <w:rsid w:val="00C3089A"/>
    <w:rsid w:val="00CC59EE"/>
    <w:rsid w:val="00CD6A4B"/>
    <w:rsid w:val="00F05901"/>
    <w:rsid w:val="00FA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5B5"/>
  </w:style>
  <w:style w:type="paragraph" w:styleId="a5">
    <w:name w:val="footer"/>
    <w:basedOn w:val="a"/>
    <w:link w:val="a6"/>
    <w:uiPriority w:val="99"/>
    <w:semiHidden/>
    <w:unhideWhenUsed/>
    <w:rsid w:val="00B6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10</cp:revision>
  <cp:lastPrinted>2021-05-12T13:16:00Z</cp:lastPrinted>
  <dcterms:created xsi:type="dcterms:W3CDTF">2015-07-13T10:14:00Z</dcterms:created>
  <dcterms:modified xsi:type="dcterms:W3CDTF">2022-02-18T11:59:00Z</dcterms:modified>
</cp:coreProperties>
</file>